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B700" w14:textId="5E03E783" w:rsidR="00EC5897" w:rsidRDefault="00EC5897" w:rsidP="00EC5897">
      <w:pPr>
        <w:pStyle w:val="Heading2"/>
        <w:keepNext/>
        <w:spacing w:line="240" w:lineRule="auto"/>
        <w:rPr>
          <w:szCs w:val="20"/>
        </w:rPr>
      </w:pPr>
      <w:bookmarkStart w:id="0" w:name="_Toc2068370"/>
      <w:bookmarkStart w:id="1" w:name="_Toc33018469"/>
      <w:bookmarkStart w:id="2" w:name="_Toc33020990"/>
      <w:bookmarkStart w:id="3" w:name="_Toc33694057"/>
      <w:bookmarkStart w:id="4" w:name="_Toc34204920"/>
      <w:bookmarkStart w:id="5" w:name="_Toc67474206"/>
      <w:bookmarkStart w:id="6" w:name="_Toc67489370"/>
      <w:bookmarkStart w:id="7" w:name="_Toc128645217"/>
      <w:r>
        <w:rPr>
          <w:szCs w:val="20"/>
        </w:rPr>
        <w:t>Budget Submission Summary (PB-1 form)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499C3D4" w14:textId="77777777" w:rsidR="0077264E" w:rsidRPr="00827A7D" w:rsidRDefault="0077264E" w:rsidP="0077264E">
      <w:pPr>
        <w:rPr>
          <w:rFonts w:cstheme="minorHAnsi"/>
        </w:rPr>
      </w:pPr>
      <w:r w:rsidRPr="008D7C45">
        <w:rPr>
          <w:rFonts w:cstheme="minorHAnsi"/>
        </w:rPr>
        <w:t xml:space="preserve">The </w:t>
      </w:r>
      <w:r>
        <w:rPr>
          <w:rFonts w:cstheme="minorHAnsi"/>
        </w:rPr>
        <w:t>Budget Submission Summary (</w:t>
      </w:r>
      <w:r w:rsidRPr="008D7C45">
        <w:rPr>
          <w:rFonts w:cstheme="minorHAnsi"/>
        </w:rPr>
        <w:t>PB-1</w:t>
      </w:r>
      <w:r>
        <w:rPr>
          <w:rFonts w:cstheme="minorHAnsi"/>
        </w:rPr>
        <w:t>)</w:t>
      </w:r>
      <w:r w:rsidRPr="008D7C45">
        <w:rPr>
          <w:rFonts w:cstheme="minorHAnsi"/>
        </w:rPr>
        <w:t xml:space="preserve"> </w:t>
      </w:r>
      <w:r w:rsidRPr="00827A7D">
        <w:rPr>
          <w:rFonts w:cstheme="minorHAnsi"/>
        </w:rPr>
        <w:t>is</w:t>
      </w:r>
      <w:r>
        <w:rPr>
          <w:rFonts w:cstheme="minorHAnsi"/>
        </w:rPr>
        <w:t xml:space="preserve"> the form</w:t>
      </w:r>
      <w:r w:rsidRPr="00827A7D">
        <w:rPr>
          <w:rFonts w:cstheme="minorHAnsi"/>
        </w:rPr>
        <w:t xml:space="preserve"> where the </w:t>
      </w:r>
      <w:r>
        <w:rPr>
          <w:rFonts w:cstheme="minorHAnsi"/>
        </w:rPr>
        <w:t>Office</w:t>
      </w:r>
      <w:r w:rsidRPr="00827A7D">
        <w:rPr>
          <w:rFonts w:cstheme="minorHAnsi"/>
        </w:rPr>
        <w:t xml:space="preserve"> or </w:t>
      </w:r>
      <w:r>
        <w:rPr>
          <w:rFonts w:cstheme="minorHAnsi"/>
        </w:rPr>
        <w:t>Department</w:t>
      </w:r>
      <w:r w:rsidRPr="00827A7D">
        <w:rPr>
          <w:rFonts w:cstheme="minorHAnsi"/>
        </w:rPr>
        <w:t xml:space="preserve"> provides</w:t>
      </w:r>
      <w:r>
        <w:rPr>
          <w:rFonts w:cstheme="minorHAnsi"/>
        </w:rPr>
        <w:t xml:space="preserve"> a list of </w:t>
      </w:r>
      <w:r w:rsidRPr="00827A7D">
        <w:rPr>
          <w:rFonts w:cstheme="minorHAnsi"/>
        </w:rPr>
        <w:t>their</w:t>
      </w:r>
      <w:r w:rsidRPr="008D7C45">
        <w:rPr>
          <w:rFonts w:cstheme="minorHAnsi"/>
        </w:rPr>
        <w:t xml:space="preserve"> requests in priority order</w:t>
      </w:r>
      <w:r w:rsidRPr="00827A7D">
        <w:rPr>
          <w:rFonts w:cstheme="minorHAnsi"/>
        </w:rPr>
        <w:t xml:space="preserve">. In cases where the </w:t>
      </w:r>
      <w:r>
        <w:rPr>
          <w:rFonts w:cstheme="minorHAnsi"/>
        </w:rPr>
        <w:t>Office</w:t>
      </w:r>
      <w:r w:rsidRPr="00827A7D">
        <w:rPr>
          <w:rFonts w:cstheme="minorHAnsi"/>
        </w:rPr>
        <w:t xml:space="preserve"> or </w:t>
      </w:r>
      <w:r>
        <w:rPr>
          <w:rFonts w:cstheme="minorHAnsi"/>
        </w:rPr>
        <w:t>Department</w:t>
      </w:r>
      <w:r w:rsidRPr="00827A7D">
        <w:rPr>
          <w:rFonts w:cstheme="minorHAnsi"/>
        </w:rPr>
        <w:t xml:space="preserve"> does not prioritize the order of their requests or where multiple requests are given the same ranking, PBO will assign a priority based on PBO’s understanding of the </w:t>
      </w:r>
      <w:r>
        <w:rPr>
          <w:rFonts w:cstheme="minorHAnsi"/>
        </w:rPr>
        <w:t>Office</w:t>
      </w:r>
      <w:r w:rsidRPr="00827A7D">
        <w:rPr>
          <w:rFonts w:cstheme="minorHAnsi"/>
        </w:rPr>
        <w:t xml:space="preserve">’s or </w:t>
      </w:r>
      <w:r>
        <w:rPr>
          <w:rFonts w:cstheme="minorHAnsi"/>
        </w:rPr>
        <w:t>Department</w:t>
      </w:r>
      <w:r w:rsidRPr="00827A7D">
        <w:rPr>
          <w:rFonts w:cstheme="minorHAnsi"/>
        </w:rPr>
        <w:t xml:space="preserve">’s issues. The prioritized list must include all budget requests the </w:t>
      </w:r>
      <w:r>
        <w:rPr>
          <w:rFonts w:cstheme="minorHAnsi"/>
        </w:rPr>
        <w:t>Office</w:t>
      </w:r>
      <w:r w:rsidRPr="00827A7D">
        <w:rPr>
          <w:rFonts w:cstheme="minorHAnsi"/>
        </w:rPr>
        <w:t xml:space="preserve"> or </w:t>
      </w:r>
      <w:r>
        <w:rPr>
          <w:rFonts w:cstheme="minorHAnsi"/>
        </w:rPr>
        <w:t>Department</w:t>
      </w:r>
      <w:r w:rsidRPr="00827A7D">
        <w:rPr>
          <w:rFonts w:cstheme="minorHAnsi"/>
        </w:rPr>
        <w:t xml:space="preserve"> may receive from external agencies. County Executives with multiple reporting </w:t>
      </w:r>
      <w:r>
        <w:rPr>
          <w:rFonts w:cstheme="minorHAnsi"/>
        </w:rPr>
        <w:t>Office</w:t>
      </w:r>
      <w:r w:rsidRPr="00827A7D">
        <w:rPr>
          <w:rFonts w:cstheme="minorHAnsi"/>
        </w:rPr>
        <w:t xml:space="preserve">s and </w:t>
      </w:r>
      <w:r>
        <w:rPr>
          <w:rFonts w:cstheme="minorHAnsi"/>
        </w:rPr>
        <w:t>Department</w:t>
      </w:r>
      <w:r w:rsidRPr="00827A7D">
        <w:rPr>
          <w:rFonts w:cstheme="minorHAnsi"/>
        </w:rPr>
        <w:t xml:space="preserve">s must prioritize all the requests from direct report </w:t>
      </w:r>
      <w:r>
        <w:rPr>
          <w:rFonts w:cstheme="minorHAnsi"/>
        </w:rPr>
        <w:t>Department</w:t>
      </w:r>
      <w:r w:rsidRPr="00827A7D">
        <w:rPr>
          <w:rFonts w:cstheme="minorHAnsi"/>
        </w:rPr>
        <w:t>s.</w:t>
      </w:r>
    </w:p>
    <w:p w14:paraId="24546455" w14:textId="29FA89A3" w:rsidR="0077264E" w:rsidRDefault="0077264E" w:rsidP="0077264E">
      <w:pPr>
        <w:rPr>
          <w:rFonts w:cstheme="minorHAnsi"/>
        </w:rPr>
      </w:pPr>
      <w:r>
        <w:rPr>
          <w:rFonts w:cstheme="minorHAnsi"/>
        </w:rPr>
        <w:t>This form</w:t>
      </w:r>
      <w:r w:rsidRPr="008D7C45">
        <w:rPr>
          <w:rFonts w:cstheme="minorHAnsi"/>
        </w:rPr>
        <w:t xml:space="preserve"> require</w:t>
      </w:r>
      <w:r>
        <w:rPr>
          <w:rFonts w:cstheme="minorHAnsi"/>
        </w:rPr>
        <w:t>s</w:t>
      </w:r>
      <w:r w:rsidRPr="008D7C45">
        <w:rPr>
          <w:rFonts w:cstheme="minorHAnsi"/>
        </w:rPr>
        <w:t xml:space="preserve"> the </w:t>
      </w:r>
      <w:r>
        <w:rPr>
          <w:rFonts w:cstheme="minorHAnsi"/>
        </w:rPr>
        <w:t xml:space="preserve">electronic </w:t>
      </w:r>
      <w:r w:rsidRPr="008D7C45">
        <w:rPr>
          <w:rFonts w:cstheme="minorHAnsi"/>
        </w:rPr>
        <w:t>signature of the Elected or Appointed Official or County Executive</w:t>
      </w:r>
      <w:r>
        <w:rPr>
          <w:rFonts w:cstheme="minorHAnsi"/>
        </w:rPr>
        <w:t>.</w:t>
      </w:r>
      <w:r w:rsidRPr="008D7C45">
        <w:rPr>
          <w:rFonts w:cstheme="minorHAnsi"/>
        </w:rPr>
        <w:t xml:space="preserve"> Submit one form per </w:t>
      </w:r>
      <w:r>
        <w:rPr>
          <w:rFonts w:cstheme="minorHAnsi"/>
        </w:rPr>
        <w:t>Office or Department</w:t>
      </w:r>
      <w:r w:rsidRPr="008D7C45">
        <w:rPr>
          <w:rFonts w:cstheme="minorHAnsi"/>
        </w:rPr>
        <w:t xml:space="preserve">. If multiple </w:t>
      </w:r>
      <w:r>
        <w:rPr>
          <w:rFonts w:cstheme="minorHAnsi"/>
        </w:rPr>
        <w:t>Department</w:t>
      </w:r>
      <w:r w:rsidRPr="008D7C45">
        <w:rPr>
          <w:rFonts w:cstheme="minorHAnsi"/>
        </w:rPr>
        <w:t>s report to one County Executive, only one form should be submitted</w:t>
      </w:r>
      <w:r>
        <w:rPr>
          <w:rFonts w:cstheme="minorHAnsi"/>
        </w:rPr>
        <w:t>.</w:t>
      </w:r>
      <w:r w:rsidRPr="008D7C45">
        <w:rPr>
          <w:rFonts w:cstheme="minorHAnsi"/>
        </w:rPr>
        <w:t xml:space="preserve"> </w:t>
      </w:r>
      <w:r>
        <w:rPr>
          <w:rFonts w:cstheme="minorHAnsi"/>
        </w:rPr>
        <w:t>This form may be electronically signed before submittal. The form can be signed using the signature field included in the PB-1. Simply double clicking in the signature area will allow you to input a signature. Alternatively, you can use services such as DocuSign or Adobe to sign the PB-1.</w:t>
      </w:r>
    </w:p>
    <w:p w14:paraId="58247282" w14:textId="77777777" w:rsidR="00323C84" w:rsidRDefault="00323C84"/>
    <w:sectPr w:rsidR="00323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81"/>
    <w:rsid w:val="0012517E"/>
    <w:rsid w:val="002E5807"/>
    <w:rsid w:val="00323C84"/>
    <w:rsid w:val="005F0135"/>
    <w:rsid w:val="00623CD5"/>
    <w:rsid w:val="00677E94"/>
    <w:rsid w:val="0077264E"/>
    <w:rsid w:val="00A45081"/>
    <w:rsid w:val="00A76514"/>
    <w:rsid w:val="00C64015"/>
    <w:rsid w:val="00E56EB9"/>
    <w:rsid w:val="00EC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6295"/>
  <w15:chartTrackingRefBased/>
  <w15:docId w15:val="{52367E7B-C2A9-4A22-AC4C-25319F77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81"/>
    <w:pPr>
      <w:spacing w:before="100" w:after="200" w:line="276" w:lineRule="auto"/>
      <w:jc w:val="both"/>
    </w:pPr>
    <w:rPr>
      <w:rFonts w:eastAsiaTheme="minorEastAsia"/>
      <w:sz w:val="20"/>
      <w:szCs w:val="20"/>
    </w:rPr>
  </w:style>
  <w:style w:type="paragraph" w:styleId="Heading2">
    <w:name w:val="heading 2"/>
    <w:aliases w:val="Secondary Header"/>
    <w:basedOn w:val="Normal"/>
    <w:next w:val="Normal"/>
    <w:link w:val="Heading2Char"/>
    <w:uiPriority w:val="1"/>
    <w:unhideWhenUsed/>
    <w:qFormat/>
    <w:rsid w:val="00A4508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ondary Header Char"/>
    <w:basedOn w:val="DefaultParagraphFont"/>
    <w:link w:val="Heading2"/>
    <w:uiPriority w:val="1"/>
    <w:rsid w:val="00A45081"/>
    <w:rPr>
      <w:rFonts w:eastAsiaTheme="minorEastAsia"/>
      <w:caps/>
      <w:spacing w:val="15"/>
      <w:sz w:val="20"/>
      <w:szCs w:val="24"/>
      <w:shd w:val="clear" w:color="auto" w:fill="D9E2F3" w:themeFill="accent1" w:themeFillTint="33"/>
    </w:rPr>
  </w:style>
  <w:style w:type="character" w:styleId="CommentReference">
    <w:name w:val="annotation reference"/>
    <w:uiPriority w:val="99"/>
    <w:rsid w:val="00A45081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45081"/>
  </w:style>
  <w:style w:type="character" w:customStyle="1" w:styleId="CommentTextChar">
    <w:name w:val="Comment Text Char"/>
    <w:basedOn w:val="DefaultParagraphFont"/>
    <w:link w:val="CommentText"/>
    <w:uiPriority w:val="99"/>
    <w:rsid w:val="00A4508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Chang</dc:creator>
  <cp:keywords/>
  <dc:description/>
  <cp:lastModifiedBy>Tammy Hutchinson</cp:lastModifiedBy>
  <cp:revision>3</cp:revision>
  <dcterms:created xsi:type="dcterms:W3CDTF">2024-03-04T22:24:00Z</dcterms:created>
  <dcterms:modified xsi:type="dcterms:W3CDTF">2024-03-04T22:27:00Z</dcterms:modified>
</cp:coreProperties>
</file>